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C5C" w:rsidRPr="003F0C5C" w:rsidRDefault="003F0C5C" w:rsidP="00BE2EEF">
      <w:pPr>
        <w:spacing w:before="100" w:beforeAutospacing="1" w:after="100" w:afterAutospacing="1"/>
        <w:jc w:val="center"/>
        <w:rPr>
          <w:rFonts w:ascii="Arial" w:hAnsi="Arial" w:cs="Arial"/>
          <w:b/>
          <w:bCs/>
          <w:color w:val="222222"/>
          <w:sz w:val="16"/>
          <w:szCs w:val="16"/>
          <w:shd w:val="clear" w:color="auto" w:fill="FFFFFF"/>
        </w:rPr>
      </w:pPr>
    </w:p>
    <w:p w:rsidR="00AA4D31" w:rsidRDefault="00600AEB" w:rsidP="00BE2EEF">
      <w:pPr>
        <w:spacing w:before="100" w:beforeAutospacing="1" w:after="100" w:afterAutospacing="1"/>
        <w:jc w:val="cente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CAPS Fall</w:t>
      </w:r>
      <w:r w:rsidR="006306BF">
        <w:rPr>
          <w:rFonts w:ascii="Arial" w:hAnsi="Arial" w:cs="Arial"/>
          <w:b/>
          <w:bCs/>
          <w:color w:val="222222"/>
          <w:sz w:val="24"/>
          <w:szCs w:val="24"/>
          <w:shd w:val="clear" w:color="auto" w:fill="FFFFFF"/>
        </w:rPr>
        <w:t xml:space="preserve"> Training 2018</w:t>
      </w:r>
    </w:p>
    <w:p w:rsidR="00BE2EEF" w:rsidRDefault="006306BF" w:rsidP="00BE2EEF">
      <w:pPr>
        <w:spacing w:before="100" w:beforeAutospacing="1" w:after="100" w:afterAutospacing="1"/>
        <w:jc w:val="center"/>
        <w:rPr>
          <w:rFonts w:ascii="Arial" w:hAnsi="Arial" w:cs="Arial"/>
          <w:b/>
          <w:bCs/>
          <w:color w:val="222222"/>
          <w:sz w:val="24"/>
          <w:szCs w:val="24"/>
          <w:shd w:val="clear" w:color="auto" w:fill="FFFFFF"/>
        </w:rPr>
      </w:pPr>
      <w:bookmarkStart w:id="0" w:name="_Hlk485888027"/>
      <w:r>
        <w:rPr>
          <w:rFonts w:ascii="Arial" w:hAnsi="Arial" w:cs="Arial"/>
          <w:b/>
          <w:bCs/>
          <w:color w:val="222222"/>
          <w:sz w:val="24"/>
          <w:szCs w:val="24"/>
          <w:shd w:val="clear" w:color="auto" w:fill="FFFFFF"/>
        </w:rPr>
        <w:t>CPAT</w:t>
      </w:r>
    </w:p>
    <w:p w:rsidR="00BE2EEF" w:rsidRPr="00600AEB" w:rsidRDefault="00012A5D" w:rsidP="00BE2EEF">
      <w:pPr>
        <w:spacing w:before="100" w:beforeAutospacing="1" w:after="100" w:afterAutospacing="1"/>
      </w:pPr>
      <w:r>
        <w:rPr>
          <w:rFonts w:ascii="Arial" w:hAnsi="Arial" w:cs="Arial"/>
          <w:bCs/>
          <w:color w:val="222222"/>
          <w:sz w:val="24"/>
          <w:szCs w:val="24"/>
          <w:shd w:val="clear" w:color="auto" w:fill="FFFFFF"/>
        </w:rPr>
        <w:t>This year’s sprin</w:t>
      </w:r>
      <w:r w:rsidR="0050240E">
        <w:rPr>
          <w:rFonts w:ascii="Arial" w:hAnsi="Arial" w:cs="Arial"/>
          <w:bCs/>
          <w:color w:val="222222"/>
          <w:sz w:val="24"/>
          <w:szCs w:val="24"/>
          <w:shd w:val="clear" w:color="auto" w:fill="FFFFFF"/>
        </w:rPr>
        <w:t>g training will be a mirroring 3.5</w:t>
      </w:r>
      <w:r>
        <w:rPr>
          <w:rFonts w:ascii="Arial" w:hAnsi="Arial" w:cs="Arial"/>
          <w:bCs/>
          <w:color w:val="222222"/>
          <w:sz w:val="24"/>
          <w:szCs w:val="24"/>
          <w:shd w:val="clear" w:color="auto" w:fill="FFFFFF"/>
        </w:rPr>
        <w:t xml:space="preserve"> hour session (morning and afternoon) all about the Colorado Pretrial Risk Assessment Tool (CPAT). The CAPS Executive Board will be leading the training with several scenarios</w:t>
      </w:r>
      <w:r w:rsidR="00393621">
        <w:rPr>
          <w:rFonts w:ascii="Arial" w:hAnsi="Arial" w:cs="Arial"/>
          <w:bCs/>
          <w:color w:val="222222"/>
          <w:sz w:val="24"/>
          <w:szCs w:val="24"/>
          <w:shd w:val="clear" w:color="auto" w:fill="FFFFFF"/>
        </w:rPr>
        <w:t xml:space="preserve"> and examples to provide</w:t>
      </w:r>
      <w:r>
        <w:rPr>
          <w:rFonts w:ascii="Arial" w:hAnsi="Arial" w:cs="Arial"/>
          <w:bCs/>
          <w:color w:val="222222"/>
          <w:sz w:val="24"/>
          <w:szCs w:val="24"/>
          <w:shd w:val="clear" w:color="auto" w:fill="FFFFFF"/>
        </w:rPr>
        <w:t xml:space="preserve"> opportunities on scoring in hopes of promoting discussi</w:t>
      </w:r>
      <w:r w:rsidR="0050240E">
        <w:rPr>
          <w:rFonts w:ascii="Arial" w:hAnsi="Arial" w:cs="Arial"/>
          <w:bCs/>
          <w:color w:val="222222"/>
          <w:sz w:val="24"/>
          <w:szCs w:val="24"/>
          <w:shd w:val="clear" w:color="auto" w:fill="FFFFFF"/>
        </w:rPr>
        <w:t>on for clarification/guidelines on</w:t>
      </w:r>
      <w:r>
        <w:rPr>
          <w:rFonts w:ascii="Arial" w:hAnsi="Arial" w:cs="Arial"/>
          <w:bCs/>
          <w:color w:val="222222"/>
          <w:sz w:val="24"/>
          <w:szCs w:val="24"/>
          <w:shd w:val="clear" w:color="auto" w:fill="FFFFFF"/>
        </w:rPr>
        <w:t xml:space="preserve"> the tool’s questions. </w:t>
      </w:r>
      <w:bookmarkEnd w:id="0"/>
      <w:r w:rsidR="00F72243">
        <w:rPr>
          <w:rFonts w:ascii="Arial" w:hAnsi="Arial" w:cs="Arial"/>
          <w:bCs/>
          <w:color w:val="222222"/>
          <w:sz w:val="24"/>
          <w:szCs w:val="24"/>
          <w:shd w:val="clear" w:color="auto" w:fill="FFFFFF"/>
        </w:rPr>
        <w:t>Interview</w:t>
      </w:r>
      <w:r w:rsidR="001D5B5D">
        <w:rPr>
          <w:rFonts w:ascii="Arial" w:hAnsi="Arial" w:cs="Arial"/>
          <w:bCs/>
          <w:color w:val="222222"/>
          <w:sz w:val="24"/>
          <w:szCs w:val="24"/>
          <w:shd w:val="clear" w:color="auto" w:fill="FFFFFF"/>
        </w:rPr>
        <w:t xml:space="preserve"> tips</w:t>
      </w:r>
      <w:r w:rsidR="00393621">
        <w:rPr>
          <w:rFonts w:ascii="Arial" w:hAnsi="Arial" w:cs="Arial"/>
          <w:bCs/>
          <w:color w:val="222222"/>
          <w:sz w:val="24"/>
          <w:szCs w:val="24"/>
          <w:shd w:val="clear" w:color="auto" w:fill="FFFFFF"/>
        </w:rPr>
        <w:t xml:space="preserve"> and </w:t>
      </w:r>
      <w:r w:rsidR="00F72243">
        <w:rPr>
          <w:rFonts w:ascii="Arial" w:hAnsi="Arial" w:cs="Arial"/>
          <w:bCs/>
          <w:color w:val="222222"/>
          <w:sz w:val="24"/>
          <w:szCs w:val="24"/>
          <w:shd w:val="clear" w:color="auto" w:fill="FFFFFF"/>
        </w:rPr>
        <w:t xml:space="preserve">techniques will also be discussed </w:t>
      </w:r>
      <w:r w:rsidR="001D5B5D">
        <w:rPr>
          <w:rFonts w:ascii="Arial" w:hAnsi="Arial" w:cs="Arial"/>
          <w:bCs/>
          <w:color w:val="222222"/>
          <w:sz w:val="24"/>
          <w:szCs w:val="24"/>
          <w:shd w:val="clear" w:color="auto" w:fill="FFFFFF"/>
        </w:rPr>
        <w:t xml:space="preserve">during this session. In addition, </w:t>
      </w:r>
      <w:r w:rsidR="00393621">
        <w:rPr>
          <w:rFonts w:ascii="Arial" w:hAnsi="Arial" w:cs="Arial"/>
          <w:bCs/>
          <w:color w:val="222222"/>
          <w:sz w:val="24"/>
          <w:szCs w:val="24"/>
          <w:shd w:val="clear" w:color="auto" w:fill="FFFFFF"/>
        </w:rPr>
        <w:t>the CAPS Executive Board would like to welcome Dr. Victoria Terranova and Dr. Kyle Ward who are both professors in the Department of Criminology and Criminal Justice at the University of</w:t>
      </w:r>
      <w:r w:rsidR="00EE54F2">
        <w:rPr>
          <w:rFonts w:ascii="Arial" w:hAnsi="Arial" w:cs="Arial"/>
          <w:bCs/>
          <w:color w:val="222222"/>
          <w:sz w:val="24"/>
          <w:szCs w:val="24"/>
          <w:shd w:val="clear" w:color="auto" w:fill="FFFFFF"/>
        </w:rPr>
        <w:t xml:space="preserve"> Northern</w:t>
      </w:r>
      <w:r w:rsidR="00393621">
        <w:rPr>
          <w:rFonts w:ascii="Arial" w:hAnsi="Arial" w:cs="Arial"/>
          <w:bCs/>
          <w:color w:val="222222"/>
          <w:sz w:val="24"/>
          <w:szCs w:val="24"/>
          <w:shd w:val="clear" w:color="auto" w:fill="FFFFFF"/>
        </w:rPr>
        <w:t xml:space="preserve"> Colorado. They will be leading the upcoming CPAT Revision Project which will re-assess the validity, impact, and implementation of the CPAT</w:t>
      </w:r>
      <w:r w:rsidR="00282E97">
        <w:rPr>
          <w:rFonts w:ascii="Arial" w:hAnsi="Arial" w:cs="Arial"/>
          <w:bCs/>
          <w:color w:val="222222"/>
          <w:sz w:val="24"/>
          <w:szCs w:val="24"/>
          <w:shd w:val="clear" w:color="auto" w:fill="FFFFFF"/>
        </w:rPr>
        <w:t xml:space="preserve"> (see below description). They have prepared a short presentation regarding the phases of this project and will present at the beginning of each session. You do not want to miss this! See below </w:t>
      </w:r>
      <w:r w:rsidR="00EE54F2">
        <w:rPr>
          <w:rFonts w:ascii="Arial" w:hAnsi="Arial" w:cs="Arial"/>
          <w:bCs/>
          <w:color w:val="222222"/>
          <w:sz w:val="24"/>
          <w:szCs w:val="24"/>
          <w:shd w:val="clear" w:color="auto" w:fill="FFFFFF"/>
        </w:rPr>
        <w:t xml:space="preserve">for registration information. Please register early as space is limited. </w:t>
      </w:r>
      <w:r w:rsidR="00393621">
        <w:rPr>
          <w:rFonts w:ascii="Arial" w:hAnsi="Arial" w:cs="Arial"/>
          <w:bCs/>
          <w:color w:val="222222"/>
          <w:sz w:val="24"/>
          <w:szCs w:val="24"/>
          <w:shd w:val="clear" w:color="auto" w:fill="FFFFFF"/>
        </w:rPr>
        <w:t xml:space="preserve"> </w:t>
      </w:r>
    </w:p>
    <w:p w:rsidR="00BE2EEF" w:rsidRDefault="00BE2EEF" w:rsidP="00BE2EEF">
      <w:pPr>
        <w:spacing w:before="100" w:beforeAutospacing="1" w:after="100" w:afterAutospacing="1"/>
        <w:rPr>
          <w:rFonts w:ascii="Arial" w:hAnsi="Arial" w:cs="Arial"/>
          <w:color w:val="222222"/>
          <w:shd w:val="clear" w:color="auto" w:fill="FFFFFF"/>
        </w:rPr>
      </w:pPr>
      <w:r w:rsidRPr="00AA4D31">
        <w:rPr>
          <w:rFonts w:ascii="Arial" w:hAnsi="Arial" w:cs="Arial"/>
          <w:b/>
          <w:color w:val="222222"/>
          <w:shd w:val="clear" w:color="auto" w:fill="FFFFFF"/>
        </w:rPr>
        <w:t>Date:</w:t>
      </w:r>
      <w:r w:rsidR="006306BF">
        <w:rPr>
          <w:rFonts w:ascii="Arial" w:hAnsi="Arial" w:cs="Arial"/>
          <w:color w:val="222222"/>
          <w:shd w:val="clear" w:color="auto" w:fill="FFFFFF"/>
        </w:rPr>
        <w:t xml:space="preserve"> </w:t>
      </w:r>
      <w:r w:rsidR="00B34E58">
        <w:rPr>
          <w:rFonts w:ascii="Arial" w:hAnsi="Arial" w:cs="Arial"/>
          <w:color w:val="222222"/>
          <w:shd w:val="clear" w:color="auto" w:fill="FFFFFF"/>
        </w:rPr>
        <w:tab/>
      </w:r>
      <w:r w:rsidR="006306BF">
        <w:rPr>
          <w:rFonts w:ascii="Arial" w:hAnsi="Arial" w:cs="Arial"/>
          <w:color w:val="222222"/>
          <w:shd w:val="clear" w:color="auto" w:fill="FFFFFF"/>
        </w:rPr>
        <w:t>Friday, April 27, 2018</w:t>
      </w:r>
    </w:p>
    <w:p w:rsidR="00B34E58" w:rsidRPr="00B34E58" w:rsidRDefault="00600AEB" w:rsidP="00B34E58">
      <w:pPr>
        <w:pStyle w:val="NoSpacing"/>
        <w:rPr>
          <w:rFonts w:ascii="Arial" w:hAnsi="Arial" w:cs="Arial"/>
          <w:shd w:val="clear" w:color="auto" w:fill="FFFFFF"/>
        </w:rPr>
      </w:pPr>
      <w:r w:rsidRPr="00B34E58">
        <w:rPr>
          <w:rFonts w:ascii="Arial" w:hAnsi="Arial" w:cs="Arial"/>
          <w:b/>
          <w:shd w:val="clear" w:color="auto" w:fill="FFFFFF"/>
        </w:rPr>
        <w:t>Time</w:t>
      </w:r>
      <w:r>
        <w:rPr>
          <w:b/>
          <w:shd w:val="clear" w:color="auto" w:fill="FFFFFF"/>
        </w:rPr>
        <w:t xml:space="preserve">: </w:t>
      </w:r>
      <w:r w:rsidR="00B34E58">
        <w:rPr>
          <w:b/>
          <w:shd w:val="clear" w:color="auto" w:fill="FFFFFF"/>
        </w:rPr>
        <w:tab/>
      </w:r>
      <w:r w:rsidR="0050240E">
        <w:rPr>
          <w:rFonts w:ascii="Arial" w:hAnsi="Arial" w:cs="Arial"/>
          <w:shd w:val="clear" w:color="auto" w:fill="FFFFFF"/>
        </w:rPr>
        <w:t>Morning Session: 8:30</w:t>
      </w:r>
      <w:r w:rsidR="00B34E58" w:rsidRPr="00B34E58">
        <w:rPr>
          <w:rFonts w:ascii="Arial" w:hAnsi="Arial" w:cs="Arial"/>
          <w:shd w:val="clear" w:color="auto" w:fill="FFFFFF"/>
        </w:rPr>
        <w:t xml:space="preserve">am-12:00pm </w:t>
      </w:r>
    </w:p>
    <w:p w:rsidR="00B34E58" w:rsidRPr="00B34E58" w:rsidRDefault="0050240E" w:rsidP="00B34E58">
      <w:pPr>
        <w:pStyle w:val="NoSpacing"/>
        <w:rPr>
          <w:rFonts w:ascii="Arial" w:hAnsi="Arial" w:cs="Arial"/>
          <w:shd w:val="clear" w:color="auto" w:fill="FFFFFF"/>
        </w:rPr>
      </w:pPr>
      <w:r>
        <w:rPr>
          <w:rFonts w:ascii="Arial" w:hAnsi="Arial" w:cs="Arial"/>
          <w:shd w:val="clear" w:color="auto" w:fill="FFFFFF"/>
        </w:rPr>
        <w:tab/>
        <w:t>Afternoon Session: 1:00pm-4:3</w:t>
      </w:r>
      <w:r w:rsidR="00B34E58" w:rsidRPr="00B34E58">
        <w:rPr>
          <w:rFonts w:ascii="Arial" w:hAnsi="Arial" w:cs="Arial"/>
          <w:shd w:val="clear" w:color="auto" w:fill="FFFFFF"/>
        </w:rPr>
        <w:t>0pm</w:t>
      </w:r>
    </w:p>
    <w:p w:rsidR="00B34E58" w:rsidRPr="00B34E58" w:rsidRDefault="00B34E58" w:rsidP="00B34E58">
      <w:pPr>
        <w:pStyle w:val="NoSpacing"/>
        <w:rPr>
          <w:rFonts w:ascii="Arial" w:hAnsi="Arial" w:cs="Arial"/>
          <w:shd w:val="clear" w:color="auto" w:fill="FFFFFF"/>
        </w:rPr>
      </w:pPr>
      <w:r w:rsidRPr="00B34E58">
        <w:rPr>
          <w:rFonts w:ascii="Arial" w:hAnsi="Arial" w:cs="Arial"/>
          <w:shd w:val="clear" w:color="auto" w:fill="FFFFFF"/>
        </w:rPr>
        <w:tab/>
        <w:t>(Identical Sessions)</w:t>
      </w:r>
    </w:p>
    <w:p w:rsidR="008C1979" w:rsidRPr="00B34E58" w:rsidRDefault="006306BF" w:rsidP="00B34E58">
      <w:pPr>
        <w:pStyle w:val="NoSpacing"/>
        <w:rPr>
          <w:shd w:val="clear" w:color="auto" w:fill="FFFFFF"/>
        </w:rPr>
      </w:pPr>
      <w:r>
        <w:rPr>
          <w:shd w:val="clear" w:color="auto" w:fill="FFFFFF"/>
        </w:rPr>
        <w:t xml:space="preserve"> </w:t>
      </w:r>
    </w:p>
    <w:p w:rsidR="00CE6329" w:rsidRPr="00CE6329" w:rsidRDefault="00CE6329" w:rsidP="00CE6329">
      <w:pPr>
        <w:pStyle w:val="NoSpacing"/>
        <w:rPr>
          <w:rFonts w:ascii="Arial" w:hAnsi="Arial" w:cs="Arial"/>
          <w:shd w:val="clear" w:color="auto" w:fill="FFFFFF"/>
        </w:rPr>
      </w:pPr>
      <w:r w:rsidRPr="00CE6329">
        <w:rPr>
          <w:rFonts w:ascii="Arial" w:hAnsi="Arial" w:cs="Arial"/>
          <w:b/>
          <w:shd w:val="clear" w:color="auto" w:fill="FFFFFF"/>
        </w:rPr>
        <w:t>Cost:</w:t>
      </w:r>
      <w:r>
        <w:rPr>
          <w:b/>
          <w:shd w:val="clear" w:color="auto" w:fill="FFFFFF"/>
        </w:rPr>
        <w:t xml:space="preserve"> </w:t>
      </w:r>
      <w:r w:rsidR="00B03B23">
        <w:rPr>
          <w:rFonts w:ascii="Arial" w:hAnsi="Arial" w:cs="Arial"/>
          <w:shd w:val="clear" w:color="auto" w:fill="FFFFFF"/>
        </w:rPr>
        <w:t>$20</w:t>
      </w:r>
      <w:r w:rsidRPr="00CE6329">
        <w:rPr>
          <w:rFonts w:ascii="Arial" w:hAnsi="Arial" w:cs="Arial"/>
          <w:shd w:val="clear" w:color="auto" w:fill="FFFFFF"/>
        </w:rPr>
        <w:t xml:space="preserve"> for CAPS Members</w:t>
      </w:r>
    </w:p>
    <w:p w:rsidR="00CE6329" w:rsidRPr="00CE6329" w:rsidRDefault="00DF3617" w:rsidP="00CE6329">
      <w:pPr>
        <w:pStyle w:val="NoSpacing"/>
        <w:rPr>
          <w:rFonts w:ascii="Arial" w:hAnsi="Arial" w:cs="Arial"/>
          <w:shd w:val="clear" w:color="auto" w:fill="FFFFFF"/>
        </w:rPr>
      </w:pPr>
      <w:r>
        <w:rPr>
          <w:rFonts w:ascii="Arial" w:hAnsi="Arial" w:cs="Arial"/>
          <w:shd w:val="clear" w:color="auto" w:fill="FFFFFF"/>
        </w:rPr>
        <w:t xml:space="preserve">           $30</w:t>
      </w:r>
      <w:r w:rsidR="00CE6329" w:rsidRPr="00CE6329">
        <w:rPr>
          <w:rFonts w:ascii="Arial" w:hAnsi="Arial" w:cs="Arial"/>
          <w:shd w:val="clear" w:color="auto" w:fill="FFFFFF"/>
        </w:rPr>
        <w:t xml:space="preserve"> for Non-Members</w:t>
      </w:r>
    </w:p>
    <w:p w:rsidR="00CE6329" w:rsidRPr="00CE6329" w:rsidRDefault="00CE6329" w:rsidP="00CE6329">
      <w:pPr>
        <w:pStyle w:val="NoSpacing"/>
        <w:rPr>
          <w:shd w:val="clear" w:color="auto" w:fill="FFFFFF"/>
        </w:rPr>
      </w:pPr>
      <w:r>
        <w:rPr>
          <w:shd w:val="clear" w:color="auto" w:fill="FFFFFF"/>
        </w:rPr>
        <w:tab/>
      </w:r>
    </w:p>
    <w:p w:rsidR="0074594B" w:rsidRDefault="0074594B" w:rsidP="0074594B">
      <w:pPr>
        <w:rPr>
          <w:rFonts w:ascii="Arial" w:hAnsi="Arial" w:cs="Arial"/>
          <w:color w:val="222222"/>
          <w:shd w:val="clear" w:color="auto" w:fill="FFFFFF"/>
        </w:rPr>
      </w:pPr>
      <w:r w:rsidRPr="0074594B">
        <w:rPr>
          <w:rFonts w:ascii="Arial" w:hAnsi="Arial" w:cs="Arial"/>
          <w:b/>
          <w:color w:val="222222"/>
          <w:shd w:val="clear" w:color="auto" w:fill="FFFFFF"/>
        </w:rPr>
        <w:t>Location:</w:t>
      </w:r>
      <w:r>
        <w:rPr>
          <w:rFonts w:ascii="Arial" w:hAnsi="Arial" w:cs="Arial"/>
          <w:color w:val="222222"/>
          <w:shd w:val="clear" w:color="auto" w:fill="FFFFFF"/>
        </w:rPr>
        <w:t xml:space="preserve"> Jefferson County Courthouse, 100 Jefferson County Pkwy, Golden CO 80401</w:t>
      </w:r>
    </w:p>
    <w:p w:rsidR="0074594B" w:rsidRDefault="00B34E58" w:rsidP="0074594B">
      <w:pPr>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p>
    <w:p w:rsidR="0074594B" w:rsidRDefault="0074594B" w:rsidP="0074594B">
      <w:pPr>
        <w:rPr>
          <w:rFonts w:ascii="Arial" w:hAnsi="Arial" w:cs="Arial"/>
          <w:color w:val="222222"/>
          <w:shd w:val="clear" w:color="auto" w:fill="FFFFFF"/>
        </w:rPr>
      </w:pPr>
    </w:p>
    <w:p w:rsidR="00A85E1D" w:rsidRDefault="008C1979" w:rsidP="00A85E1D">
      <w:pPr>
        <w:rPr>
          <w:rFonts w:ascii="Arial" w:hAnsi="Arial" w:cs="Arial"/>
          <w:color w:val="222222"/>
          <w:shd w:val="clear" w:color="auto" w:fill="FFFFFF"/>
        </w:rPr>
      </w:pPr>
      <w:r w:rsidRPr="008C1979">
        <w:rPr>
          <w:rFonts w:ascii="Arial" w:hAnsi="Arial" w:cs="Arial"/>
          <w:b/>
          <w:color w:val="222222"/>
          <w:shd w:val="clear" w:color="auto" w:fill="FFFFFF"/>
        </w:rPr>
        <w:t>Faculty</w:t>
      </w:r>
      <w:r w:rsidR="00F4642E">
        <w:rPr>
          <w:rFonts w:ascii="Arial" w:hAnsi="Arial" w:cs="Arial"/>
          <w:b/>
          <w:color w:val="222222"/>
          <w:shd w:val="clear" w:color="auto" w:fill="FFFFFF"/>
        </w:rPr>
        <w:t>/Presenters</w:t>
      </w:r>
      <w:r w:rsidRPr="008C1979">
        <w:rPr>
          <w:rFonts w:ascii="Arial" w:hAnsi="Arial" w:cs="Arial"/>
          <w:b/>
          <w:color w:val="222222"/>
          <w:shd w:val="clear" w:color="auto" w:fill="FFFFFF"/>
        </w:rPr>
        <w:t>:</w:t>
      </w:r>
      <w:r w:rsidR="00A85E1D">
        <w:rPr>
          <w:rFonts w:ascii="Arial" w:hAnsi="Arial" w:cs="Arial"/>
          <w:color w:val="222222"/>
          <w:shd w:val="clear" w:color="auto" w:fill="FFFFFF"/>
        </w:rPr>
        <w:t xml:space="preserve"> </w:t>
      </w:r>
      <w:r w:rsidR="0050240E">
        <w:rPr>
          <w:rFonts w:ascii="Arial" w:hAnsi="Arial" w:cs="Arial"/>
          <w:color w:val="222222"/>
          <w:shd w:val="clear" w:color="auto" w:fill="FFFFFF"/>
        </w:rPr>
        <w:t xml:space="preserve"> </w:t>
      </w:r>
      <w:r w:rsidR="00EE54F2">
        <w:rPr>
          <w:rFonts w:ascii="Arial" w:hAnsi="Arial" w:cs="Arial"/>
          <w:color w:val="222222"/>
          <w:shd w:val="clear" w:color="auto" w:fill="FFFFFF"/>
        </w:rPr>
        <w:t xml:space="preserve">Dr. Kyle Ward </w:t>
      </w:r>
      <w:r w:rsidR="00F4642E">
        <w:rPr>
          <w:rFonts w:ascii="Arial" w:hAnsi="Arial" w:cs="Arial"/>
          <w:color w:val="222222"/>
          <w:shd w:val="clear" w:color="auto" w:fill="FFFFFF"/>
        </w:rPr>
        <w:t xml:space="preserve">and Dr. Victoria Terranova of the </w:t>
      </w:r>
      <w:r w:rsidR="00EE54F2">
        <w:rPr>
          <w:rFonts w:ascii="Arial" w:hAnsi="Arial" w:cs="Arial"/>
          <w:color w:val="222222"/>
          <w:shd w:val="clear" w:color="auto" w:fill="FFFFFF"/>
        </w:rPr>
        <w:t xml:space="preserve">Department of </w:t>
      </w:r>
      <w:r w:rsidR="00032156">
        <w:rPr>
          <w:rFonts w:ascii="Arial" w:hAnsi="Arial" w:cs="Arial"/>
          <w:color w:val="222222"/>
          <w:shd w:val="clear" w:color="auto" w:fill="FFFFFF"/>
        </w:rPr>
        <w:t>Criminology</w:t>
      </w:r>
      <w:r w:rsidR="00EE54F2">
        <w:rPr>
          <w:rFonts w:ascii="Arial" w:hAnsi="Arial" w:cs="Arial"/>
          <w:color w:val="222222"/>
          <w:shd w:val="clear" w:color="auto" w:fill="FFFFFF"/>
        </w:rPr>
        <w:t xml:space="preserve"> and Criminal Justice-University of Northern Color</w:t>
      </w:r>
      <w:r w:rsidR="00F4642E">
        <w:rPr>
          <w:rFonts w:ascii="Arial" w:hAnsi="Arial" w:cs="Arial"/>
          <w:color w:val="222222"/>
          <w:shd w:val="clear" w:color="auto" w:fill="FFFFFF"/>
        </w:rPr>
        <w:t>ado, CAPS Executive Board</w:t>
      </w:r>
    </w:p>
    <w:p w:rsidR="00032156" w:rsidRDefault="00032156" w:rsidP="00A85E1D">
      <w:pPr>
        <w:rPr>
          <w:rFonts w:ascii="Arial" w:hAnsi="Arial" w:cs="Arial"/>
          <w:color w:val="222222"/>
          <w:shd w:val="clear" w:color="auto" w:fill="FFFFFF"/>
        </w:rPr>
      </w:pPr>
    </w:p>
    <w:p w:rsidR="00751C77" w:rsidRDefault="00032156" w:rsidP="00032156">
      <w:pPr>
        <w:rPr>
          <w:sz w:val="20"/>
          <w:szCs w:val="20"/>
        </w:rPr>
      </w:pPr>
      <w:r w:rsidRPr="00032156">
        <w:rPr>
          <w:sz w:val="20"/>
          <w:szCs w:val="20"/>
        </w:rPr>
        <w:t>Dr. Victoria Terranova and Dr. Kyle Ward, both from the University of Northern Colorado’s (UNC) Department of Criminology and Criminal Justice, will present on the current CPAT project they are working on.  The purpose of this project is to re-assess the validity, impact, and implementation of the CPAT.  In the years since the development and execution of the CPAT, the opportunity has presented itself to revise the tool and examine consistent use across the counties of Colorado. The goal is to improve the effectiveness of the CPAT at assessing a defendant’s pretrial risk to return to court and/or remaining law abiding.  The project specifically seeks to include evaluation of the CPAT’s current risk assignment success rate, its risk levels, and determination of bond conditions.  The implementation phase will include on-site observation of the CPAT’s use across participating counties, and identification of best practices for continuing use of the CPAT.  The final report will encompass the findings generated from the evaluation and implementation phases, as well as recommendations for revision to the CPAT, and its use in a pretrial setting.</w:t>
      </w:r>
      <w:r w:rsidR="00707563">
        <w:rPr>
          <w:sz w:val="20"/>
          <w:szCs w:val="20"/>
        </w:rPr>
        <w:t xml:space="preserve"> </w:t>
      </w:r>
      <w:r w:rsidRPr="00032156">
        <w:rPr>
          <w:sz w:val="20"/>
          <w:szCs w:val="20"/>
        </w:rPr>
        <w:t xml:space="preserve">As pretrial collaborators and practitioners (CAPS and the PEN), we recognize that effective pretrial risk assignment carries a variety of advantages to include minimizing the negative impact of detention on defendants’ daily lives, reducing the financial disparity in the bail process, relieving overcrowded jail populations, and informing assignment of conditions of bond supervision using evidence-based practices. This project seeks to strengthen our work toward achieving a fairer and just criminal justice system.  </w:t>
      </w:r>
    </w:p>
    <w:p w:rsidR="00032156" w:rsidRPr="00032156" w:rsidRDefault="00032156" w:rsidP="00032156">
      <w:pPr>
        <w:rPr>
          <w:sz w:val="20"/>
          <w:szCs w:val="20"/>
        </w:rPr>
      </w:pPr>
    </w:p>
    <w:p w:rsidR="003F0C5C" w:rsidRPr="003F0C5C" w:rsidRDefault="003F0C5C" w:rsidP="003F0C5C">
      <w:pPr>
        <w:spacing w:before="100" w:beforeAutospacing="1" w:after="160" w:line="252" w:lineRule="auto"/>
        <w:jc w:val="center"/>
        <w:rPr>
          <w:b/>
          <w:color w:val="222222"/>
          <w:u w:val="single"/>
        </w:rPr>
      </w:pPr>
      <w:r w:rsidRPr="003F0C5C">
        <w:rPr>
          <w:rFonts w:ascii="Arial" w:hAnsi="Arial" w:cs="Arial"/>
          <w:b/>
          <w:color w:val="222222"/>
          <w:u w:val="single"/>
          <w:shd w:val="clear" w:color="auto" w:fill="FFFFFF"/>
        </w:rPr>
        <w:t>Registration</w:t>
      </w:r>
    </w:p>
    <w:p w:rsidR="00A528DF" w:rsidRPr="003401CD" w:rsidRDefault="003F0C5C">
      <w:pPr>
        <w:rPr>
          <w:b/>
        </w:rPr>
      </w:pPr>
      <w:r w:rsidRPr="003401CD">
        <w:rPr>
          <w:b/>
        </w:rPr>
        <w:t>Online Registration:</w:t>
      </w:r>
    </w:p>
    <w:p w:rsidR="003F0C5C" w:rsidRDefault="003F0C5C" w:rsidP="003F0C5C">
      <w:pPr>
        <w:pStyle w:val="ListParagraph"/>
        <w:numPr>
          <w:ilvl w:val="0"/>
          <w:numId w:val="3"/>
        </w:numPr>
      </w:pPr>
      <w:r>
        <w:t xml:space="preserve">Electronic payment is available via PayPal on the CAPS website at </w:t>
      </w:r>
      <w:hyperlink r:id="rId8" w:history="1">
        <w:r w:rsidRPr="003D7C4B">
          <w:rPr>
            <w:rStyle w:val="Hyperlink"/>
          </w:rPr>
          <w:t>http://capscolorado.org</w:t>
        </w:r>
      </w:hyperlink>
      <w:r>
        <w:t xml:space="preserve"> under the Membership-</w:t>
      </w:r>
      <w:proofErr w:type="spellStart"/>
      <w:r>
        <w:t>Paypal</w:t>
      </w:r>
      <w:proofErr w:type="spellEnd"/>
      <w:r>
        <w:t xml:space="preserve"> link</w:t>
      </w:r>
    </w:p>
    <w:p w:rsidR="003F0C5C" w:rsidRDefault="003F0C5C" w:rsidP="003F0C5C">
      <w:pPr>
        <w:pStyle w:val="ListParagraph"/>
        <w:numPr>
          <w:ilvl w:val="0"/>
          <w:numId w:val="3"/>
        </w:numPr>
      </w:pPr>
      <w:r>
        <w:t xml:space="preserve">Please complete one registration form per attendee. </w:t>
      </w:r>
    </w:p>
    <w:p w:rsidR="003F0C5C" w:rsidRDefault="003F0C5C" w:rsidP="003F0C5C">
      <w:pPr>
        <w:pStyle w:val="ListParagraph"/>
        <w:numPr>
          <w:ilvl w:val="0"/>
          <w:numId w:val="3"/>
        </w:numPr>
      </w:pPr>
      <w:r>
        <w:t>Registration forms can be scanned and emailed to:</w:t>
      </w:r>
    </w:p>
    <w:p w:rsidR="00F66E64" w:rsidRDefault="003F0C5C" w:rsidP="003F0C5C">
      <w:pPr>
        <w:pStyle w:val="ListParagraph"/>
        <w:numPr>
          <w:ilvl w:val="1"/>
          <w:numId w:val="3"/>
        </w:numPr>
      </w:pPr>
      <w:r>
        <w:t xml:space="preserve">Allison Heemer, CAPS Treasurer, </w:t>
      </w:r>
      <w:hyperlink r:id="rId9" w:history="1">
        <w:r w:rsidRPr="003D7C4B">
          <w:rPr>
            <w:rStyle w:val="Hyperlink"/>
          </w:rPr>
          <w:t>aheemer@douglas.co.us</w:t>
        </w:r>
      </w:hyperlink>
      <w:r>
        <w:t xml:space="preserve"> </w:t>
      </w:r>
    </w:p>
    <w:p w:rsidR="003F0C5C" w:rsidRDefault="00F66E64" w:rsidP="00F66E64">
      <w:pPr>
        <w:pStyle w:val="ListParagraph"/>
        <w:ind w:left="1440"/>
      </w:pPr>
      <w:r>
        <w:tab/>
      </w:r>
      <w:r>
        <w:tab/>
      </w:r>
      <w:r>
        <w:tab/>
      </w:r>
      <w:r w:rsidR="003F0C5C">
        <w:t>AND</w:t>
      </w:r>
    </w:p>
    <w:p w:rsidR="00F66E64" w:rsidRDefault="003F0C5C" w:rsidP="00F66E64">
      <w:pPr>
        <w:pStyle w:val="ListParagraph"/>
        <w:numPr>
          <w:ilvl w:val="1"/>
          <w:numId w:val="3"/>
        </w:numPr>
      </w:pPr>
      <w:r>
        <w:t xml:space="preserve">Mallory Coleman, </w:t>
      </w:r>
      <w:r w:rsidR="00F66E64">
        <w:t xml:space="preserve">CAPS Secretary, </w:t>
      </w:r>
      <w:hyperlink r:id="rId10" w:history="1">
        <w:r w:rsidR="00F66E64" w:rsidRPr="003D7C4B">
          <w:rPr>
            <w:rStyle w:val="Hyperlink"/>
          </w:rPr>
          <w:t>mcoleman@bouldercounty.org</w:t>
        </w:r>
      </w:hyperlink>
      <w:r w:rsidR="00F66E64">
        <w:t xml:space="preserve"> </w:t>
      </w:r>
    </w:p>
    <w:p w:rsidR="00F66E64" w:rsidRDefault="00F66E64" w:rsidP="00F66E64"/>
    <w:p w:rsidR="00F66E64" w:rsidRPr="003401CD" w:rsidRDefault="00F66E64" w:rsidP="00F66E64">
      <w:pPr>
        <w:rPr>
          <w:b/>
        </w:rPr>
      </w:pPr>
      <w:bookmarkStart w:id="1" w:name="_Hlk485814216"/>
      <w:r w:rsidRPr="003401CD">
        <w:rPr>
          <w:b/>
        </w:rPr>
        <w:t xml:space="preserve">Mail </w:t>
      </w:r>
      <w:proofErr w:type="gramStart"/>
      <w:r w:rsidRPr="003401CD">
        <w:rPr>
          <w:b/>
        </w:rPr>
        <w:t>I</w:t>
      </w:r>
      <w:bookmarkEnd w:id="1"/>
      <w:r w:rsidRPr="003401CD">
        <w:rPr>
          <w:b/>
        </w:rPr>
        <w:t>n</w:t>
      </w:r>
      <w:proofErr w:type="gramEnd"/>
      <w:r w:rsidRPr="003401CD">
        <w:rPr>
          <w:b/>
        </w:rPr>
        <w:t xml:space="preserve"> Registration:</w:t>
      </w:r>
    </w:p>
    <w:p w:rsidR="00A0582A" w:rsidRDefault="00F66E64" w:rsidP="00A0582A">
      <w:pPr>
        <w:pStyle w:val="ListParagraph"/>
        <w:numPr>
          <w:ilvl w:val="0"/>
          <w:numId w:val="3"/>
        </w:numPr>
      </w:pPr>
      <w:r>
        <w:t>Ch</w:t>
      </w:r>
      <w:r w:rsidR="00A0582A">
        <w:t>ecks payable to: CAPS (Federal EIN</w:t>
      </w:r>
      <w:r>
        <w:t>#20-2384017</w:t>
      </w:r>
      <w:r w:rsidR="00A0582A">
        <w:t>)</w:t>
      </w:r>
    </w:p>
    <w:p w:rsidR="00F66E64" w:rsidRDefault="00F66E64" w:rsidP="00A0582A">
      <w:pPr>
        <w:pStyle w:val="ListParagraph"/>
        <w:numPr>
          <w:ilvl w:val="0"/>
          <w:numId w:val="3"/>
        </w:numPr>
      </w:pPr>
      <w:r>
        <w:t xml:space="preserve">Registration forms must arrive with payment to secure registration. Please complete one registration form per attendee. </w:t>
      </w:r>
    </w:p>
    <w:p w:rsidR="00F66E64" w:rsidRDefault="00F66E64" w:rsidP="00F66E64">
      <w:pPr>
        <w:pStyle w:val="ListParagraph"/>
        <w:numPr>
          <w:ilvl w:val="0"/>
          <w:numId w:val="3"/>
        </w:numPr>
      </w:pPr>
      <w:r>
        <w:t>Mail registration form and payment to:</w:t>
      </w:r>
    </w:p>
    <w:p w:rsidR="00F66E64" w:rsidRDefault="00A0582A" w:rsidP="00F66E64">
      <w:pPr>
        <w:pStyle w:val="ListParagraph"/>
        <w:ind w:left="2160"/>
      </w:pPr>
      <w:r>
        <w:t>Allison Heemer, CAPS Treasurer</w:t>
      </w:r>
    </w:p>
    <w:p w:rsidR="00A0582A" w:rsidRDefault="00A0582A" w:rsidP="00F66E64">
      <w:pPr>
        <w:pStyle w:val="ListParagraph"/>
        <w:ind w:left="2160"/>
      </w:pPr>
      <w:r>
        <w:t>PO Box 40591</w:t>
      </w:r>
    </w:p>
    <w:p w:rsidR="00A0582A" w:rsidRDefault="00A0582A" w:rsidP="00F66E64">
      <w:pPr>
        <w:pStyle w:val="ListParagraph"/>
        <w:ind w:left="2160"/>
      </w:pPr>
      <w:r>
        <w:t>Denver, CO 80204</w:t>
      </w:r>
    </w:p>
    <w:p w:rsidR="00A0582A" w:rsidRDefault="00A0582A" w:rsidP="00F66E64">
      <w:pPr>
        <w:pStyle w:val="ListParagraph"/>
        <w:ind w:left="2160"/>
      </w:pPr>
    </w:p>
    <w:p w:rsidR="006954CC" w:rsidRDefault="006954CC" w:rsidP="00F66E64">
      <w:pPr>
        <w:pStyle w:val="ListParagraph"/>
        <w:ind w:left="2160"/>
      </w:pPr>
    </w:p>
    <w:p w:rsidR="00A0582A" w:rsidRDefault="00A0582A" w:rsidP="00F66E64">
      <w:pPr>
        <w:pStyle w:val="ListParagraph"/>
        <w:ind w:left="2160"/>
      </w:pPr>
    </w:p>
    <w:p w:rsidR="00A0582A" w:rsidRDefault="00A0582A" w:rsidP="00A0582A">
      <w:pPr>
        <w:pStyle w:val="ListParagraph"/>
        <w:ind w:left="0"/>
        <w:jc w:val="center"/>
        <w:rPr>
          <w:b/>
          <w:i/>
          <w:color w:val="FF0000"/>
        </w:rPr>
      </w:pPr>
      <w:r w:rsidRPr="00A0582A">
        <w:rPr>
          <w:b/>
          <w:i/>
          <w:color w:val="FF0000"/>
        </w:rPr>
        <w:t>REGISTR</w:t>
      </w:r>
      <w:r w:rsidR="00C02980">
        <w:rPr>
          <w:b/>
          <w:i/>
          <w:color w:val="FF0000"/>
        </w:rPr>
        <w:t>ATION DEADLI</w:t>
      </w:r>
      <w:r w:rsidR="00DF3617">
        <w:rPr>
          <w:b/>
          <w:i/>
          <w:color w:val="FF0000"/>
        </w:rPr>
        <w:t>NE IS FRIDAY April 13</w:t>
      </w:r>
      <w:bookmarkStart w:id="2" w:name="_GoBack"/>
      <w:bookmarkEnd w:id="2"/>
      <w:r w:rsidR="00B34E58">
        <w:rPr>
          <w:b/>
          <w:i/>
          <w:color w:val="FF0000"/>
        </w:rPr>
        <w:t>, 2018</w:t>
      </w:r>
    </w:p>
    <w:p w:rsidR="00F66E64" w:rsidRDefault="00A0582A" w:rsidP="006954CC">
      <w:pPr>
        <w:pStyle w:val="ListParagraph"/>
        <w:ind w:left="0"/>
        <w:jc w:val="center"/>
        <w:rPr>
          <w:b/>
          <w:i/>
          <w:color w:val="FF0000"/>
        </w:rPr>
      </w:pPr>
      <w:r>
        <w:rPr>
          <w:b/>
          <w:i/>
          <w:color w:val="FF0000"/>
        </w:rPr>
        <w:t>*************************************************************************************</w:t>
      </w:r>
    </w:p>
    <w:p w:rsidR="006954CC" w:rsidRDefault="006954CC" w:rsidP="006954CC">
      <w:pPr>
        <w:rPr>
          <w:b/>
          <w:sz w:val="24"/>
        </w:rPr>
      </w:pPr>
    </w:p>
    <w:p w:rsidR="006954CC" w:rsidRDefault="006954CC" w:rsidP="006954CC">
      <w:pPr>
        <w:jc w:val="center"/>
        <w:rPr>
          <w:rFonts w:asciiTheme="minorHAnsi" w:hAnsiTheme="minorHAnsi" w:cs="Times New Roman"/>
          <w:b/>
          <w:sz w:val="24"/>
        </w:rPr>
      </w:pPr>
      <w:r>
        <w:rPr>
          <w:b/>
          <w:sz w:val="24"/>
        </w:rPr>
        <w:t xml:space="preserve">CAPS Member: </w:t>
      </w:r>
      <w:sdt>
        <w:sdtPr>
          <w:rPr>
            <w:b/>
            <w:sz w:val="24"/>
          </w:rPr>
          <w:id w:val="152937790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ab/>
      </w:r>
      <w:r>
        <w:rPr>
          <w:b/>
          <w:sz w:val="24"/>
        </w:rPr>
        <w:tab/>
      </w:r>
      <w:r>
        <w:rPr>
          <w:b/>
          <w:sz w:val="24"/>
        </w:rPr>
        <w:tab/>
      </w:r>
      <w:r>
        <w:rPr>
          <w:b/>
          <w:sz w:val="24"/>
        </w:rPr>
        <w:tab/>
        <w:t xml:space="preserve">Non-Member: </w:t>
      </w:r>
      <w:sdt>
        <w:sdtPr>
          <w:rPr>
            <w:b/>
            <w:sz w:val="24"/>
          </w:rPr>
          <w:id w:val="-134516615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p w:rsidR="006954CC" w:rsidRDefault="006954CC" w:rsidP="006954CC">
      <w:pPr>
        <w:rPr>
          <w:b/>
          <w:sz w:val="24"/>
        </w:rPr>
      </w:pPr>
    </w:p>
    <w:p w:rsidR="006954CC" w:rsidRDefault="006954CC" w:rsidP="006954CC">
      <w:pPr>
        <w:rPr>
          <w:b/>
          <w:sz w:val="24"/>
        </w:rPr>
      </w:pPr>
      <w:r>
        <w:rPr>
          <w:b/>
          <w:sz w:val="24"/>
        </w:rPr>
        <w:t xml:space="preserve">Name: </w:t>
      </w:r>
      <w:sdt>
        <w:sdtPr>
          <w:rPr>
            <w:b/>
            <w:sz w:val="24"/>
          </w:rPr>
          <w:alias w:val="NAME"/>
          <w:tag w:val="NAME"/>
          <w:id w:val="2136824887"/>
          <w:showingPlcHdr/>
        </w:sdtPr>
        <w:sdtEndPr/>
        <w:sdtContent>
          <w:r>
            <w:rPr>
              <w:rStyle w:val="PlaceholderText"/>
            </w:rPr>
            <w:t>Click here to enter text.</w:t>
          </w:r>
        </w:sdtContent>
      </w:sdt>
    </w:p>
    <w:p w:rsidR="006954CC" w:rsidRDefault="006954CC" w:rsidP="006954CC">
      <w:pPr>
        <w:rPr>
          <w:b/>
          <w:sz w:val="24"/>
        </w:rPr>
      </w:pPr>
    </w:p>
    <w:p w:rsidR="006954CC" w:rsidRDefault="006954CC" w:rsidP="006954CC">
      <w:pPr>
        <w:rPr>
          <w:b/>
          <w:sz w:val="24"/>
        </w:rPr>
      </w:pPr>
      <w:r>
        <w:rPr>
          <w:b/>
          <w:sz w:val="24"/>
        </w:rPr>
        <w:t xml:space="preserve">Title/Agency: </w:t>
      </w:r>
      <w:sdt>
        <w:sdtPr>
          <w:rPr>
            <w:b/>
            <w:sz w:val="24"/>
          </w:rPr>
          <w:alias w:val="Title/Agency "/>
          <w:tag w:val="Title/Agency "/>
          <w:id w:val="-1672094644"/>
          <w:showingPlcHdr/>
        </w:sdtPr>
        <w:sdtEndPr/>
        <w:sdtContent>
          <w:r>
            <w:rPr>
              <w:rStyle w:val="PlaceholderText"/>
            </w:rPr>
            <w:t>Click here to enter text.</w:t>
          </w:r>
        </w:sdtContent>
      </w:sdt>
    </w:p>
    <w:p w:rsidR="006954CC" w:rsidRDefault="006954CC" w:rsidP="006954CC">
      <w:pPr>
        <w:rPr>
          <w:b/>
          <w:sz w:val="24"/>
        </w:rPr>
      </w:pPr>
    </w:p>
    <w:p w:rsidR="006954CC" w:rsidRDefault="006954CC" w:rsidP="006954CC">
      <w:pPr>
        <w:rPr>
          <w:b/>
          <w:sz w:val="24"/>
        </w:rPr>
      </w:pPr>
      <w:r>
        <w:rPr>
          <w:b/>
          <w:sz w:val="24"/>
        </w:rPr>
        <w:t xml:space="preserve">Address: </w:t>
      </w:r>
      <w:sdt>
        <w:sdtPr>
          <w:rPr>
            <w:b/>
            <w:sz w:val="24"/>
          </w:rPr>
          <w:alias w:val="Address"/>
          <w:tag w:val="Address"/>
          <w:id w:val="327949393"/>
          <w:showingPlcHdr/>
        </w:sdtPr>
        <w:sdtEndPr/>
        <w:sdtContent>
          <w:r>
            <w:rPr>
              <w:rStyle w:val="PlaceholderText"/>
            </w:rPr>
            <w:t>Click here to enter text.</w:t>
          </w:r>
        </w:sdtContent>
      </w:sdt>
    </w:p>
    <w:p w:rsidR="006954CC" w:rsidRDefault="006954CC" w:rsidP="006954CC">
      <w:pPr>
        <w:rPr>
          <w:b/>
          <w:sz w:val="24"/>
        </w:rPr>
      </w:pPr>
    </w:p>
    <w:p w:rsidR="006954CC" w:rsidRDefault="006954CC" w:rsidP="006954CC">
      <w:pPr>
        <w:rPr>
          <w:b/>
          <w:sz w:val="24"/>
        </w:rPr>
      </w:pPr>
      <w:r>
        <w:rPr>
          <w:b/>
          <w:sz w:val="24"/>
        </w:rPr>
        <w:t xml:space="preserve">City: </w:t>
      </w:r>
      <w:sdt>
        <w:sdtPr>
          <w:rPr>
            <w:b/>
            <w:sz w:val="24"/>
          </w:rPr>
          <w:alias w:val="City"/>
          <w:tag w:val="City"/>
          <w:id w:val="-695074288"/>
          <w:showingPlcHdr/>
        </w:sdtPr>
        <w:sdtEndPr/>
        <w:sdtContent>
          <w:r>
            <w:rPr>
              <w:rStyle w:val="PlaceholderText"/>
            </w:rPr>
            <w:t>Click here to enter text.</w:t>
          </w:r>
        </w:sdtContent>
      </w:sdt>
      <w:r>
        <w:rPr>
          <w:b/>
          <w:sz w:val="24"/>
        </w:rPr>
        <w:tab/>
        <w:t xml:space="preserve">State: </w:t>
      </w:r>
      <w:sdt>
        <w:sdtPr>
          <w:rPr>
            <w:b/>
            <w:sz w:val="24"/>
          </w:rPr>
          <w:alias w:val="State"/>
          <w:tag w:val="State"/>
          <w:id w:val="1986582867"/>
          <w:showingPlcHdr/>
        </w:sdtPr>
        <w:sdtEndPr/>
        <w:sdtContent>
          <w:r>
            <w:rPr>
              <w:rStyle w:val="PlaceholderText"/>
            </w:rPr>
            <w:t>Click here to enter text.</w:t>
          </w:r>
        </w:sdtContent>
      </w:sdt>
      <w:r>
        <w:rPr>
          <w:b/>
          <w:sz w:val="24"/>
        </w:rPr>
        <w:t xml:space="preserve">         Zip Code: </w:t>
      </w:r>
      <w:sdt>
        <w:sdtPr>
          <w:rPr>
            <w:b/>
            <w:sz w:val="24"/>
          </w:rPr>
          <w:alias w:val="Zip code"/>
          <w:tag w:val="Zip code"/>
          <w:id w:val="605319246"/>
          <w:showingPlcHdr/>
        </w:sdtPr>
        <w:sdtEndPr/>
        <w:sdtContent>
          <w:r>
            <w:rPr>
              <w:rStyle w:val="PlaceholderText"/>
            </w:rPr>
            <w:t>Click here to enter text.</w:t>
          </w:r>
        </w:sdtContent>
      </w:sdt>
    </w:p>
    <w:p w:rsidR="006954CC" w:rsidRDefault="006954CC" w:rsidP="006954CC">
      <w:pPr>
        <w:rPr>
          <w:b/>
          <w:sz w:val="24"/>
        </w:rPr>
      </w:pPr>
    </w:p>
    <w:p w:rsidR="006954CC" w:rsidRDefault="006954CC" w:rsidP="006954CC">
      <w:pPr>
        <w:rPr>
          <w:b/>
          <w:sz w:val="24"/>
        </w:rPr>
      </w:pPr>
      <w:r>
        <w:rPr>
          <w:b/>
          <w:sz w:val="24"/>
        </w:rPr>
        <w:t xml:space="preserve">Phone: </w:t>
      </w:r>
      <w:sdt>
        <w:sdtPr>
          <w:rPr>
            <w:b/>
            <w:sz w:val="24"/>
          </w:rPr>
          <w:alias w:val="Phone"/>
          <w:tag w:val="Phone"/>
          <w:id w:val="1385524515"/>
          <w:showingPlcHdr/>
        </w:sdtPr>
        <w:sdtEndPr/>
        <w:sdtContent>
          <w:r>
            <w:rPr>
              <w:rStyle w:val="PlaceholderText"/>
            </w:rPr>
            <w:t>Click here to enter text.</w:t>
          </w:r>
        </w:sdtContent>
      </w:sdt>
      <w:r>
        <w:rPr>
          <w:b/>
          <w:sz w:val="24"/>
        </w:rPr>
        <w:t xml:space="preserve">                Email: </w:t>
      </w:r>
      <w:sdt>
        <w:sdtPr>
          <w:rPr>
            <w:b/>
            <w:sz w:val="24"/>
          </w:rPr>
          <w:alias w:val="Email"/>
          <w:tag w:val="Email"/>
          <w:id w:val="1084268326"/>
          <w:showingPlcHdr/>
        </w:sdtPr>
        <w:sdtEndPr/>
        <w:sdtContent>
          <w:r>
            <w:rPr>
              <w:rStyle w:val="PlaceholderText"/>
            </w:rPr>
            <w:t>Click here to enter text.</w:t>
          </w:r>
        </w:sdtContent>
      </w:sdt>
    </w:p>
    <w:p w:rsidR="006954CC" w:rsidRPr="006954CC" w:rsidRDefault="006954CC" w:rsidP="006954CC">
      <w:pPr>
        <w:pStyle w:val="ListParagraph"/>
        <w:ind w:left="0"/>
        <w:rPr>
          <w:b/>
          <w:i/>
          <w:color w:val="FF0000"/>
        </w:rPr>
      </w:pPr>
    </w:p>
    <w:sectPr w:rsidR="006954CC" w:rsidRPr="006954CC" w:rsidSect="003A1CB0">
      <w:headerReference w:type="default" r:id="rId11"/>
      <w:pgSz w:w="12240" w:h="15840"/>
      <w:pgMar w:top="1008" w:right="1440" w:bottom="1008" w:left="1440" w:header="576"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6C" w:rsidRDefault="0034706C" w:rsidP="00AA4D31">
      <w:r>
        <w:separator/>
      </w:r>
    </w:p>
  </w:endnote>
  <w:endnote w:type="continuationSeparator" w:id="0">
    <w:p w:rsidR="0034706C" w:rsidRDefault="0034706C" w:rsidP="00AA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6C" w:rsidRDefault="0034706C" w:rsidP="00AA4D31">
      <w:r>
        <w:separator/>
      </w:r>
    </w:p>
  </w:footnote>
  <w:footnote w:type="continuationSeparator" w:id="0">
    <w:p w:rsidR="0034706C" w:rsidRDefault="0034706C" w:rsidP="00AA4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31" w:rsidRDefault="00AA4D31" w:rsidP="00AA4D31">
    <w:pPr>
      <w:pStyle w:val="Header"/>
      <w:jc w:val="center"/>
    </w:pPr>
    <w:r>
      <w:rPr>
        <w:noProof/>
      </w:rPr>
      <w:drawing>
        <wp:inline distT="0" distB="0" distL="0" distR="0" wp14:anchorId="210FC67E">
          <wp:extent cx="2524125" cy="79463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342" cy="8227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26B"/>
    <w:multiLevelType w:val="multilevel"/>
    <w:tmpl w:val="1B2AA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5F555A9"/>
    <w:multiLevelType w:val="multilevel"/>
    <w:tmpl w:val="1B48E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AC37DF1"/>
    <w:multiLevelType w:val="hybridMultilevel"/>
    <w:tmpl w:val="ABFEAAC0"/>
    <w:lvl w:ilvl="0" w:tplc="81BA49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F"/>
    <w:rsid w:val="000040D8"/>
    <w:rsid w:val="00012A5D"/>
    <w:rsid w:val="00032156"/>
    <w:rsid w:val="000C1100"/>
    <w:rsid w:val="00113C92"/>
    <w:rsid w:val="00141D0F"/>
    <w:rsid w:val="001448AB"/>
    <w:rsid w:val="001A2C15"/>
    <w:rsid w:val="001B739C"/>
    <w:rsid w:val="001D5B5D"/>
    <w:rsid w:val="0026444D"/>
    <w:rsid w:val="00282E97"/>
    <w:rsid w:val="002C0684"/>
    <w:rsid w:val="003401CD"/>
    <w:rsid w:val="0034706C"/>
    <w:rsid w:val="00393621"/>
    <w:rsid w:val="003A1CB0"/>
    <w:rsid w:val="003F0C5C"/>
    <w:rsid w:val="0050240E"/>
    <w:rsid w:val="005B3CF4"/>
    <w:rsid w:val="00600AEB"/>
    <w:rsid w:val="006306BF"/>
    <w:rsid w:val="006954CC"/>
    <w:rsid w:val="00707563"/>
    <w:rsid w:val="0074594B"/>
    <w:rsid w:val="00751C77"/>
    <w:rsid w:val="00757570"/>
    <w:rsid w:val="00893C6C"/>
    <w:rsid w:val="008C1979"/>
    <w:rsid w:val="00964CEF"/>
    <w:rsid w:val="00A0582A"/>
    <w:rsid w:val="00A528DF"/>
    <w:rsid w:val="00A85E1D"/>
    <w:rsid w:val="00AA4D31"/>
    <w:rsid w:val="00B03B23"/>
    <w:rsid w:val="00B34E58"/>
    <w:rsid w:val="00BE2EEF"/>
    <w:rsid w:val="00C02980"/>
    <w:rsid w:val="00CE6329"/>
    <w:rsid w:val="00DF06BE"/>
    <w:rsid w:val="00DF3617"/>
    <w:rsid w:val="00E93848"/>
    <w:rsid w:val="00EA7B71"/>
    <w:rsid w:val="00EE54F2"/>
    <w:rsid w:val="00F4642E"/>
    <w:rsid w:val="00F66E64"/>
    <w:rsid w:val="00F72243"/>
    <w:rsid w:val="00F83BFB"/>
    <w:rsid w:val="00FC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D31"/>
    <w:pPr>
      <w:tabs>
        <w:tab w:val="center" w:pos="4680"/>
        <w:tab w:val="right" w:pos="9360"/>
      </w:tabs>
    </w:pPr>
  </w:style>
  <w:style w:type="character" w:customStyle="1" w:styleId="HeaderChar">
    <w:name w:val="Header Char"/>
    <w:basedOn w:val="DefaultParagraphFont"/>
    <w:link w:val="Header"/>
    <w:uiPriority w:val="99"/>
    <w:rsid w:val="00AA4D31"/>
    <w:rPr>
      <w:rFonts w:ascii="Calibri" w:hAnsi="Calibri" w:cs="Calibri"/>
    </w:rPr>
  </w:style>
  <w:style w:type="paragraph" w:styleId="Footer">
    <w:name w:val="footer"/>
    <w:basedOn w:val="Normal"/>
    <w:link w:val="FooterChar"/>
    <w:uiPriority w:val="99"/>
    <w:unhideWhenUsed/>
    <w:rsid w:val="00AA4D31"/>
    <w:pPr>
      <w:tabs>
        <w:tab w:val="center" w:pos="4680"/>
        <w:tab w:val="right" w:pos="9360"/>
      </w:tabs>
    </w:pPr>
  </w:style>
  <w:style w:type="character" w:customStyle="1" w:styleId="FooterChar">
    <w:name w:val="Footer Char"/>
    <w:basedOn w:val="DefaultParagraphFont"/>
    <w:link w:val="Footer"/>
    <w:uiPriority w:val="99"/>
    <w:rsid w:val="00AA4D31"/>
    <w:rPr>
      <w:rFonts w:ascii="Calibri" w:hAnsi="Calibri" w:cs="Calibri"/>
    </w:rPr>
  </w:style>
  <w:style w:type="paragraph" w:styleId="ListParagraph">
    <w:name w:val="List Paragraph"/>
    <w:basedOn w:val="Normal"/>
    <w:uiPriority w:val="34"/>
    <w:qFormat/>
    <w:rsid w:val="003F0C5C"/>
    <w:pPr>
      <w:ind w:left="720"/>
      <w:contextualSpacing/>
    </w:pPr>
  </w:style>
  <w:style w:type="character" w:styleId="Hyperlink">
    <w:name w:val="Hyperlink"/>
    <w:basedOn w:val="DefaultParagraphFont"/>
    <w:uiPriority w:val="99"/>
    <w:unhideWhenUsed/>
    <w:rsid w:val="003F0C5C"/>
    <w:rPr>
      <w:color w:val="0563C1" w:themeColor="hyperlink"/>
      <w:u w:val="single"/>
    </w:rPr>
  </w:style>
  <w:style w:type="character" w:customStyle="1" w:styleId="Mention">
    <w:name w:val="Mention"/>
    <w:basedOn w:val="DefaultParagraphFont"/>
    <w:uiPriority w:val="99"/>
    <w:semiHidden/>
    <w:unhideWhenUsed/>
    <w:rsid w:val="003F0C5C"/>
    <w:rPr>
      <w:color w:val="2B579A"/>
      <w:shd w:val="clear" w:color="auto" w:fill="E6E6E6"/>
    </w:rPr>
  </w:style>
  <w:style w:type="character" w:styleId="PlaceholderText">
    <w:name w:val="Placeholder Text"/>
    <w:basedOn w:val="DefaultParagraphFont"/>
    <w:uiPriority w:val="99"/>
    <w:semiHidden/>
    <w:rsid w:val="006954CC"/>
    <w:rPr>
      <w:color w:val="808080"/>
    </w:rPr>
  </w:style>
  <w:style w:type="paragraph" w:styleId="BalloonText">
    <w:name w:val="Balloon Text"/>
    <w:basedOn w:val="Normal"/>
    <w:link w:val="BalloonTextChar"/>
    <w:uiPriority w:val="99"/>
    <w:semiHidden/>
    <w:unhideWhenUsed/>
    <w:rsid w:val="00964CEF"/>
    <w:rPr>
      <w:rFonts w:ascii="Tahoma" w:hAnsi="Tahoma" w:cs="Tahoma"/>
      <w:sz w:val="16"/>
      <w:szCs w:val="16"/>
    </w:rPr>
  </w:style>
  <w:style w:type="character" w:customStyle="1" w:styleId="BalloonTextChar">
    <w:name w:val="Balloon Text Char"/>
    <w:basedOn w:val="DefaultParagraphFont"/>
    <w:link w:val="BalloonText"/>
    <w:uiPriority w:val="99"/>
    <w:semiHidden/>
    <w:rsid w:val="00964CEF"/>
    <w:rPr>
      <w:rFonts w:ascii="Tahoma" w:hAnsi="Tahoma" w:cs="Tahoma"/>
      <w:sz w:val="16"/>
      <w:szCs w:val="16"/>
    </w:rPr>
  </w:style>
  <w:style w:type="paragraph" w:styleId="NoSpacing">
    <w:name w:val="No Spacing"/>
    <w:uiPriority w:val="1"/>
    <w:qFormat/>
    <w:rsid w:val="00CE6329"/>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D31"/>
    <w:pPr>
      <w:tabs>
        <w:tab w:val="center" w:pos="4680"/>
        <w:tab w:val="right" w:pos="9360"/>
      </w:tabs>
    </w:pPr>
  </w:style>
  <w:style w:type="character" w:customStyle="1" w:styleId="HeaderChar">
    <w:name w:val="Header Char"/>
    <w:basedOn w:val="DefaultParagraphFont"/>
    <w:link w:val="Header"/>
    <w:uiPriority w:val="99"/>
    <w:rsid w:val="00AA4D31"/>
    <w:rPr>
      <w:rFonts w:ascii="Calibri" w:hAnsi="Calibri" w:cs="Calibri"/>
    </w:rPr>
  </w:style>
  <w:style w:type="paragraph" w:styleId="Footer">
    <w:name w:val="footer"/>
    <w:basedOn w:val="Normal"/>
    <w:link w:val="FooterChar"/>
    <w:uiPriority w:val="99"/>
    <w:unhideWhenUsed/>
    <w:rsid w:val="00AA4D31"/>
    <w:pPr>
      <w:tabs>
        <w:tab w:val="center" w:pos="4680"/>
        <w:tab w:val="right" w:pos="9360"/>
      </w:tabs>
    </w:pPr>
  </w:style>
  <w:style w:type="character" w:customStyle="1" w:styleId="FooterChar">
    <w:name w:val="Footer Char"/>
    <w:basedOn w:val="DefaultParagraphFont"/>
    <w:link w:val="Footer"/>
    <w:uiPriority w:val="99"/>
    <w:rsid w:val="00AA4D31"/>
    <w:rPr>
      <w:rFonts w:ascii="Calibri" w:hAnsi="Calibri" w:cs="Calibri"/>
    </w:rPr>
  </w:style>
  <w:style w:type="paragraph" w:styleId="ListParagraph">
    <w:name w:val="List Paragraph"/>
    <w:basedOn w:val="Normal"/>
    <w:uiPriority w:val="34"/>
    <w:qFormat/>
    <w:rsid w:val="003F0C5C"/>
    <w:pPr>
      <w:ind w:left="720"/>
      <w:contextualSpacing/>
    </w:pPr>
  </w:style>
  <w:style w:type="character" w:styleId="Hyperlink">
    <w:name w:val="Hyperlink"/>
    <w:basedOn w:val="DefaultParagraphFont"/>
    <w:uiPriority w:val="99"/>
    <w:unhideWhenUsed/>
    <w:rsid w:val="003F0C5C"/>
    <w:rPr>
      <w:color w:val="0563C1" w:themeColor="hyperlink"/>
      <w:u w:val="single"/>
    </w:rPr>
  </w:style>
  <w:style w:type="character" w:customStyle="1" w:styleId="Mention">
    <w:name w:val="Mention"/>
    <w:basedOn w:val="DefaultParagraphFont"/>
    <w:uiPriority w:val="99"/>
    <w:semiHidden/>
    <w:unhideWhenUsed/>
    <w:rsid w:val="003F0C5C"/>
    <w:rPr>
      <w:color w:val="2B579A"/>
      <w:shd w:val="clear" w:color="auto" w:fill="E6E6E6"/>
    </w:rPr>
  </w:style>
  <w:style w:type="character" w:styleId="PlaceholderText">
    <w:name w:val="Placeholder Text"/>
    <w:basedOn w:val="DefaultParagraphFont"/>
    <w:uiPriority w:val="99"/>
    <w:semiHidden/>
    <w:rsid w:val="006954CC"/>
    <w:rPr>
      <w:color w:val="808080"/>
    </w:rPr>
  </w:style>
  <w:style w:type="paragraph" w:styleId="BalloonText">
    <w:name w:val="Balloon Text"/>
    <w:basedOn w:val="Normal"/>
    <w:link w:val="BalloonTextChar"/>
    <w:uiPriority w:val="99"/>
    <w:semiHidden/>
    <w:unhideWhenUsed/>
    <w:rsid w:val="00964CEF"/>
    <w:rPr>
      <w:rFonts w:ascii="Tahoma" w:hAnsi="Tahoma" w:cs="Tahoma"/>
      <w:sz w:val="16"/>
      <w:szCs w:val="16"/>
    </w:rPr>
  </w:style>
  <w:style w:type="character" w:customStyle="1" w:styleId="BalloonTextChar">
    <w:name w:val="Balloon Text Char"/>
    <w:basedOn w:val="DefaultParagraphFont"/>
    <w:link w:val="BalloonText"/>
    <w:uiPriority w:val="99"/>
    <w:semiHidden/>
    <w:rsid w:val="00964CEF"/>
    <w:rPr>
      <w:rFonts w:ascii="Tahoma" w:hAnsi="Tahoma" w:cs="Tahoma"/>
      <w:sz w:val="16"/>
      <w:szCs w:val="16"/>
    </w:rPr>
  </w:style>
  <w:style w:type="paragraph" w:styleId="NoSpacing">
    <w:name w:val="No Spacing"/>
    <w:uiPriority w:val="1"/>
    <w:qFormat/>
    <w:rsid w:val="00CE632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1608">
      <w:bodyDiv w:val="1"/>
      <w:marLeft w:val="0"/>
      <w:marRight w:val="0"/>
      <w:marTop w:val="0"/>
      <w:marBottom w:val="0"/>
      <w:divBdr>
        <w:top w:val="none" w:sz="0" w:space="0" w:color="auto"/>
        <w:left w:val="none" w:sz="0" w:space="0" w:color="auto"/>
        <w:bottom w:val="none" w:sz="0" w:space="0" w:color="auto"/>
        <w:right w:val="none" w:sz="0" w:space="0" w:color="auto"/>
      </w:divBdr>
    </w:div>
    <w:div w:id="821967488">
      <w:bodyDiv w:val="1"/>
      <w:marLeft w:val="0"/>
      <w:marRight w:val="0"/>
      <w:marTop w:val="0"/>
      <w:marBottom w:val="0"/>
      <w:divBdr>
        <w:top w:val="none" w:sz="0" w:space="0" w:color="auto"/>
        <w:left w:val="none" w:sz="0" w:space="0" w:color="auto"/>
        <w:bottom w:val="none" w:sz="0" w:space="0" w:color="auto"/>
        <w:right w:val="none" w:sz="0" w:space="0" w:color="auto"/>
      </w:divBdr>
    </w:div>
    <w:div w:id="1780562791">
      <w:bodyDiv w:val="1"/>
      <w:marLeft w:val="0"/>
      <w:marRight w:val="0"/>
      <w:marTop w:val="0"/>
      <w:marBottom w:val="0"/>
      <w:divBdr>
        <w:top w:val="none" w:sz="0" w:space="0" w:color="auto"/>
        <w:left w:val="none" w:sz="0" w:space="0" w:color="auto"/>
        <w:bottom w:val="none" w:sz="0" w:space="0" w:color="auto"/>
        <w:right w:val="none" w:sz="0" w:space="0" w:color="auto"/>
      </w:divBdr>
    </w:div>
    <w:div w:id="179347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scolorado.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coleman@bouldercounty.org" TargetMode="External"/><Relationship Id="rId4" Type="http://schemas.openxmlformats.org/officeDocument/2006/relationships/settings" Target="settings.xml"/><Relationship Id="rId9" Type="http://schemas.openxmlformats.org/officeDocument/2006/relationships/hyperlink" Target="mailto:aheemer@douglas.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Tapia, Allison L - Safety Administration</dc:creator>
  <cp:lastModifiedBy>Starr, Mallory</cp:lastModifiedBy>
  <cp:revision>14</cp:revision>
  <dcterms:created xsi:type="dcterms:W3CDTF">2018-01-15T17:22:00Z</dcterms:created>
  <dcterms:modified xsi:type="dcterms:W3CDTF">2018-03-09T19:01:00Z</dcterms:modified>
</cp:coreProperties>
</file>